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BE84" w14:textId="77777777" w:rsidR="000737EF" w:rsidRPr="00647D61" w:rsidRDefault="007537A6" w:rsidP="000737EF">
      <w:pPr>
        <w:rPr>
          <w:sz w:val="36"/>
        </w:rPr>
      </w:pPr>
      <w:bookmarkStart w:id="0" w:name="_GoBack"/>
      <w:bookmarkEnd w:id="0"/>
      <w:r>
        <w:rPr>
          <w:sz w:val="36"/>
        </w:rPr>
        <w:t>Metsanduslik k</w:t>
      </w:r>
      <w:r w:rsidR="00D94B8C">
        <w:rPr>
          <w:sz w:val="36"/>
        </w:rPr>
        <w:t>utsevõistlus</w:t>
      </w:r>
      <w:r>
        <w:rPr>
          <w:sz w:val="36"/>
        </w:rPr>
        <w:t xml:space="preserve"> Luual</w:t>
      </w:r>
      <w:r w:rsidR="00D94B8C">
        <w:rPr>
          <w:sz w:val="36"/>
        </w:rPr>
        <w:t xml:space="preserve"> 2019</w:t>
      </w:r>
      <w:r>
        <w:rPr>
          <w:sz w:val="36"/>
        </w:rPr>
        <w:t xml:space="preserve"> (metsarada 24. aprill)</w:t>
      </w:r>
      <w:r w:rsidR="000737EF" w:rsidRPr="00647D61">
        <w:rPr>
          <w:sz w:val="36"/>
        </w:rPr>
        <w:t xml:space="preserve"> </w:t>
      </w:r>
    </w:p>
    <w:p w14:paraId="26169A75" w14:textId="77777777" w:rsidR="00D94B8C" w:rsidRDefault="00D94B8C" w:rsidP="000737EF">
      <w:pPr>
        <w:rPr>
          <w:sz w:val="28"/>
        </w:rPr>
      </w:pPr>
      <w:r>
        <w:rPr>
          <w:sz w:val="28"/>
        </w:rPr>
        <w:t xml:space="preserve">Võistlusrada algab ja lõpeb õppehoone eest. Raja pikkus kuni 5 kilomeetrit. Rajale laskmise intervall on 1 minut. Rajapunktid on </w:t>
      </w:r>
      <w:r w:rsidR="007537A6">
        <w:rPr>
          <w:sz w:val="28"/>
        </w:rPr>
        <w:t>mehitatud ja vastuse kirjutab iga võistleja eraldi antud sedelile. Külalisvõistlejad jooksevad vastuseid koondava lehega. Rajal abivahendite kasutamine on keelatud, kui kontrollpunkti ülesehitus ei sätesta teisiti.</w:t>
      </w:r>
    </w:p>
    <w:p w14:paraId="4C303F70" w14:textId="77777777" w:rsidR="004F0E3F" w:rsidRDefault="00B93C61" w:rsidP="000737EF">
      <w:pPr>
        <w:rPr>
          <w:sz w:val="28"/>
        </w:rPr>
      </w:pPr>
      <w:r>
        <w:rPr>
          <w:sz w:val="28"/>
        </w:rPr>
        <w:t>Rajal esinevad kontroll</w:t>
      </w:r>
      <w:r w:rsidR="004F0E3F">
        <w:rPr>
          <w:sz w:val="28"/>
        </w:rPr>
        <w:t>punktid</w:t>
      </w:r>
      <w:r>
        <w:rPr>
          <w:sz w:val="28"/>
        </w:rPr>
        <w:t>.</w:t>
      </w:r>
    </w:p>
    <w:p w14:paraId="71FE89B8" w14:textId="77777777" w:rsidR="00D94B8C" w:rsidRPr="004F0E3F" w:rsidRDefault="00D94B8C" w:rsidP="00D94B8C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Määrata koorega puiduliigid</w:t>
      </w:r>
      <w:r w:rsidR="007537A6">
        <w:rPr>
          <w:sz w:val="28"/>
        </w:rPr>
        <w:tab/>
      </w:r>
    </w:p>
    <w:p w14:paraId="4CF65679" w14:textId="77777777" w:rsidR="00D94B8C" w:rsidRPr="00647D61" w:rsidRDefault="00D94B8C" w:rsidP="00D94B8C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Määrata loomad j</w:t>
      </w:r>
      <w:r>
        <w:rPr>
          <w:sz w:val="28"/>
        </w:rPr>
        <w:t>a linnud</w:t>
      </w:r>
    </w:p>
    <w:p w14:paraId="216038E6" w14:textId="77777777" w:rsidR="004F0E3F" w:rsidRPr="00D94B8C" w:rsidRDefault="00D94B8C" w:rsidP="00D94B8C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Määrata pu</w:t>
      </w:r>
      <w:r>
        <w:rPr>
          <w:sz w:val="28"/>
        </w:rPr>
        <w:t xml:space="preserve">u- ja põõsaliigid </w:t>
      </w:r>
    </w:p>
    <w:p w14:paraId="03739A56" w14:textId="77777777" w:rsidR="004F0E3F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Määrata kahjustused ja haigused</w:t>
      </w:r>
    </w:p>
    <w:p w14:paraId="04F4935D" w14:textId="77777777" w:rsidR="00D94B8C" w:rsidRPr="00D94B8C" w:rsidRDefault="00D94B8C" w:rsidP="00D94B8C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Hinnata kaugust märgistatud objektist meetrites</w:t>
      </w:r>
    </w:p>
    <w:p w14:paraId="35C5FA27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Hinnata puu vanust aastates</w:t>
      </w:r>
    </w:p>
    <w:p w14:paraId="071A79D2" w14:textId="77777777" w:rsidR="004F0E3F" w:rsidRPr="00D94B8C" w:rsidRDefault="004F0E3F" w:rsidP="00D94B8C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 xml:space="preserve">Hinnata </w:t>
      </w:r>
      <w:r w:rsidR="00D94B8C">
        <w:rPr>
          <w:sz w:val="28"/>
        </w:rPr>
        <w:t>puistu esimese</w:t>
      </w:r>
      <w:r w:rsidRPr="00647D61">
        <w:rPr>
          <w:sz w:val="28"/>
        </w:rPr>
        <w:t xml:space="preserve"> rinde hektaritagavara </w:t>
      </w:r>
      <w:proofErr w:type="spellStart"/>
      <w:r w:rsidRPr="00647D61">
        <w:rPr>
          <w:sz w:val="28"/>
        </w:rPr>
        <w:t>tm</w:t>
      </w:r>
      <w:proofErr w:type="spellEnd"/>
      <w:r w:rsidRPr="00647D61">
        <w:rPr>
          <w:sz w:val="28"/>
        </w:rPr>
        <w:t>/ha</w:t>
      </w:r>
    </w:p>
    <w:p w14:paraId="1DC023FD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Hinnata ühe noti (palgi) mahtu tihumeetrites</w:t>
      </w:r>
    </w:p>
    <w:p w14:paraId="6F316B50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Hinnata tähistatud maa-ala pindala hektarites</w:t>
      </w:r>
    </w:p>
    <w:p w14:paraId="55EEC410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Hinnata puu läbimõõtu rinnakõrguselt cm</w:t>
      </w:r>
    </w:p>
    <w:p w14:paraId="43E47826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Hinnata metsataimede arvu hektari kohta</w:t>
      </w:r>
    </w:p>
    <w:p w14:paraId="2EE21795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>Määrata kasvava(te) puu(de) mahtu tihumeetrites</w:t>
      </w:r>
    </w:p>
    <w:p w14:paraId="32AF7770" w14:textId="77777777" w:rsidR="004F0E3F" w:rsidRPr="00647D61" w:rsidRDefault="004F0E3F" w:rsidP="004F0E3F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 xml:space="preserve">Hinnata </w:t>
      </w:r>
      <w:proofErr w:type="spellStart"/>
      <w:r w:rsidRPr="00647D61">
        <w:rPr>
          <w:sz w:val="28"/>
        </w:rPr>
        <w:t>rinnaspindala</w:t>
      </w:r>
      <w:proofErr w:type="spellEnd"/>
      <w:r w:rsidRPr="00647D61">
        <w:rPr>
          <w:sz w:val="28"/>
        </w:rPr>
        <w:t xml:space="preserve"> m2/ha</w:t>
      </w:r>
    </w:p>
    <w:p w14:paraId="1085C208" w14:textId="77777777" w:rsidR="00D94B8C" w:rsidRPr="00647D61" w:rsidRDefault="00D94B8C" w:rsidP="00D94B8C">
      <w:pPr>
        <w:pStyle w:val="Loendilik"/>
        <w:numPr>
          <w:ilvl w:val="0"/>
          <w:numId w:val="1"/>
        </w:numPr>
        <w:spacing w:line="480" w:lineRule="auto"/>
        <w:rPr>
          <w:sz w:val="28"/>
        </w:rPr>
      </w:pPr>
      <w:r w:rsidRPr="00647D61">
        <w:rPr>
          <w:sz w:val="28"/>
        </w:rPr>
        <w:t xml:space="preserve">Hinnata puu kõrgust meetrites </w:t>
      </w:r>
    </w:p>
    <w:p w14:paraId="7671652D" w14:textId="77777777" w:rsidR="000737EF" w:rsidRDefault="000737EF" w:rsidP="000737EF"/>
    <w:sectPr w:rsidR="0007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D70"/>
    <w:multiLevelType w:val="hybridMultilevel"/>
    <w:tmpl w:val="6A6E78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5F9"/>
    <w:multiLevelType w:val="hybridMultilevel"/>
    <w:tmpl w:val="6A6E78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F"/>
    <w:rsid w:val="000737EF"/>
    <w:rsid w:val="002830BB"/>
    <w:rsid w:val="00307C0B"/>
    <w:rsid w:val="00320572"/>
    <w:rsid w:val="004F0E3F"/>
    <w:rsid w:val="00535244"/>
    <w:rsid w:val="005454A3"/>
    <w:rsid w:val="005E4E16"/>
    <w:rsid w:val="00647D61"/>
    <w:rsid w:val="007537A6"/>
    <w:rsid w:val="009D0574"/>
    <w:rsid w:val="00B93C61"/>
    <w:rsid w:val="00D34970"/>
    <w:rsid w:val="00D4247D"/>
    <w:rsid w:val="00D94B8C"/>
    <w:rsid w:val="00EC0D78"/>
    <w:rsid w:val="00F561F8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6D8"/>
  <w15:docId w15:val="{A729B5AA-3122-40A4-BF25-D8ED3FD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7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Toim</dc:creator>
  <cp:lastModifiedBy>Erle Tüür</cp:lastModifiedBy>
  <cp:revision>2</cp:revision>
  <cp:lastPrinted>2017-04-12T11:17:00Z</cp:lastPrinted>
  <dcterms:created xsi:type="dcterms:W3CDTF">2019-04-03T13:32:00Z</dcterms:created>
  <dcterms:modified xsi:type="dcterms:W3CDTF">2019-04-03T13:32:00Z</dcterms:modified>
</cp:coreProperties>
</file>